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94" w:rsidRPr="005D4599" w:rsidRDefault="00F43272" w:rsidP="00F43272">
      <w:pPr>
        <w:jc w:val="center"/>
        <w:rPr>
          <w:rFonts w:ascii="Comic Sans MS" w:hAnsi="Comic Sans MS" w:cs="Times New Roman"/>
          <w:b/>
          <w:sz w:val="36"/>
          <w:szCs w:val="36"/>
          <w:u w:val="single"/>
        </w:rPr>
      </w:pPr>
      <w:r w:rsidRPr="005D4599">
        <w:rPr>
          <w:rFonts w:ascii="Comic Sans MS" w:hAnsi="Comic Sans MS" w:cs="Times New Roman"/>
          <w:b/>
          <w:sz w:val="36"/>
          <w:szCs w:val="36"/>
          <w:u w:val="single"/>
        </w:rPr>
        <w:t>Fire Drill Evacuation Policy</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Introduction:</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The fire dril</w:t>
      </w:r>
      <w:r w:rsidRPr="005D4599">
        <w:rPr>
          <w:rFonts w:ascii="Comic Sans MS" w:eastAsia="Times New Roman" w:hAnsi="Comic Sans MS" w:cs="Times New Roman"/>
          <w:color w:val="333333"/>
          <w:sz w:val="24"/>
          <w:szCs w:val="24"/>
          <w:lang w:eastAsia="en-IE"/>
        </w:rPr>
        <w:t xml:space="preserve">l/evacuation policy of </w:t>
      </w:r>
      <w:proofErr w:type="spellStart"/>
      <w:r w:rsidRPr="005D4599">
        <w:rPr>
          <w:rFonts w:ascii="Comic Sans MS" w:eastAsia="Times New Roman" w:hAnsi="Comic Sans MS" w:cs="Times New Roman"/>
          <w:color w:val="333333"/>
          <w:sz w:val="24"/>
          <w:szCs w:val="24"/>
          <w:lang w:eastAsia="en-IE"/>
        </w:rPr>
        <w:t>Bansha</w:t>
      </w:r>
      <w:proofErr w:type="spellEnd"/>
      <w:r w:rsidRPr="005D4599">
        <w:rPr>
          <w:rFonts w:ascii="Comic Sans MS" w:eastAsia="Times New Roman" w:hAnsi="Comic Sans MS" w:cs="Times New Roman"/>
          <w:color w:val="333333"/>
          <w:sz w:val="24"/>
          <w:szCs w:val="24"/>
          <w:lang w:eastAsia="en-IE"/>
        </w:rPr>
        <w:t xml:space="preserve"> </w:t>
      </w:r>
      <w:r w:rsidRPr="00F43272">
        <w:rPr>
          <w:rFonts w:ascii="Comic Sans MS" w:eastAsia="Times New Roman" w:hAnsi="Comic Sans MS" w:cs="Times New Roman"/>
          <w:color w:val="333333"/>
          <w:sz w:val="24"/>
          <w:szCs w:val="24"/>
          <w:lang w:eastAsia="en-IE"/>
        </w:rPr>
        <w:t>National School has been produced following a collaborativ</w:t>
      </w:r>
      <w:r w:rsidRPr="005D4599">
        <w:rPr>
          <w:rFonts w:ascii="Comic Sans MS" w:eastAsia="Times New Roman" w:hAnsi="Comic Sans MS" w:cs="Times New Roman"/>
          <w:color w:val="333333"/>
          <w:sz w:val="24"/>
          <w:szCs w:val="24"/>
          <w:lang w:eastAsia="en-IE"/>
        </w:rPr>
        <w:t>e consultation process by staff</w:t>
      </w:r>
      <w:r w:rsidRPr="00F43272">
        <w:rPr>
          <w:rFonts w:ascii="Comic Sans MS" w:eastAsia="Times New Roman" w:hAnsi="Comic Sans MS" w:cs="Times New Roman"/>
          <w:color w:val="333333"/>
          <w:sz w:val="24"/>
          <w:szCs w:val="24"/>
          <w:lang w:eastAsia="en-IE"/>
        </w:rPr>
        <w:t xml:space="preserve"> in response to changing circumstances in the school.</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Aims:</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This policy aims to;</w:t>
      </w:r>
    </w:p>
    <w:p w:rsidR="00F43272" w:rsidRPr="00F43272" w:rsidRDefault="00F43272" w:rsidP="00F43272">
      <w:pPr>
        <w:numPr>
          <w:ilvl w:val="0"/>
          <w:numId w:val="1"/>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Enable the school to provide for the immediate needs of students, staff and visitors in the event of a fire</w:t>
      </w:r>
    </w:p>
    <w:p w:rsidR="00F43272" w:rsidRPr="00F43272" w:rsidRDefault="00F43272" w:rsidP="00F43272">
      <w:pPr>
        <w:numPr>
          <w:ilvl w:val="0"/>
          <w:numId w:val="1"/>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Have in place appropriate safety procedures which comply with the Health, Safety and Welfare at Work Act</w:t>
      </w:r>
    </w:p>
    <w:p w:rsidR="00F43272" w:rsidRPr="00F43272" w:rsidRDefault="00F43272" w:rsidP="00F43272">
      <w:pPr>
        <w:numPr>
          <w:ilvl w:val="0"/>
          <w:numId w:val="1"/>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Ensure a safe school environment for all</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School Ethos</w:t>
      </w:r>
      <w:r w:rsidRPr="00F43272">
        <w:rPr>
          <w:rFonts w:ascii="Comic Sans MS" w:eastAsia="Times New Roman" w:hAnsi="Comic Sans MS" w:cs="Times New Roman"/>
          <w:color w:val="333333"/>
          <w:sz w:val="24"/>
          <w:szCs w:val="24"/>
          <w:lang w:eastAsia="en-IE"/>
        </w:rPr>
        <w:t>:</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The school is committed to the care of the whole school community and the provision of a safe and secure environment for learning.  This policy is in keeping with those ideals.</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Objectives:</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u w:val="single"/>
          <w:bdr w:val="none" w:sz="0" w:space="0" w:color="auto" w:frame="1"/>
          <w:lang w:eastAsia="en-IE"/>
        </w:rPr>
        <w:t> </w:t>
      </w:r>
    </w:p>
    <w:p w:rsidR="00F43272" w:rsidRPr="00F43272" w:rsidRDefault="00F43272" w:rsidP="00F43272">
      <w:pPr>
        <w:numPr>
          <w:ilvl w:val="0"/>
          <w:numId w:val="2"/>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To utilize outside agencies (local fire station, fire officer) for training and staff development, so as to enhance safety procedures</w:t>
      </w:r>
    </w:p>
    <w:p w:rsidR="00F43272" w:rsidRPr="005D4599" w:rsidRDefault="00F43272" w:rsidP="00F43272">
      <w:pPr>
        <w:numPr>
          <w:ilvl w:val="0"/>
          <w:numId w:val="2"/>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To develop a tried and trusted framework which will ensure the safety of all school personnel in the event of a fire</w:t>
      </w:r>
    </w:p>
    <w:p w:rsidR="00BD7DF5" w:rsidRPr="00F43272" w:rsidRDefault="00BD7DF5" w:rsidP="00F43272">
      <w:pPr>
        <w:numPr>
          <w:ilvl w:val="0"/>
          <w:numId w:val="2"/>
        </w:numPr>
        <w:spacing w:after="0" w:line="240" w:lineRule="auto"/>
        <w:ind w:left="360"/>
        <w:textAlignment w:val="baseline"/>
        <w:rPr>
          <w:rFonts w:ascii="Comic Sans MS" w:eastAsia="Times New Roman" w:hAnsi="Comic Sans MS" w:cs="Times New Roman"/>
          <w:color w:val="333333"/>
          <w:sz w:val="24"/>
          <w:szCs w:val="24"/>
          <w:lang w:eastAsia="en-IE"/>
        </w:rPr>
      </w:pPr>
      <w:r w:rsidRPr="005D4599">
        <w:rPr>
          <w:rFonts w:ascii="Comic Sans MS" w:eastAsia="Times New Roman" w:hAnsi="Comic Sans MS" w:cs="Times New Roman"/>
          <w:color w:val="333333"/>
          <w:sz w:val="24"/>
          <w:szCs w:val="24"/>
          <w:lang w:eastAsia="en-IE"/>
        </w:rPr>
        <w:t>To preven</w:t>
      </w:r>
      <w:r w:rsidR="005D4599" w:rsidRPr="005D4599">
        <w:rPr>
          <w:rFonts w:ascii="Comic Sans MS" w:eastAsia="Times New Roman" w:hAnsi="Comic Sans MS" w:cs="Times New Roman"/>
          <w:color w:val="333333"/>
          <w:sz w:val="24"/>
          <w:szCs w:val="24"/>
          <w:lang w:eastAsia="en-IE"/>
        </w:rPr>
        <w:t xml:space="preserve">t panic and ensure the safe, </w:t>
      </w:r>
      <w:r w:rsidRPr="005D4599">
        <w:rPr>
          <w:rFonts w:ascii="Comic Sans MS" w:eastAsia="Times New Roman" w:hAnsi="Comic Sans MS" w:cs="Times New Roman"/>
          <w:color w:val="333333"/>
          <w:sz w:val="24"/>
          <w:szCs w:val="24"/>
          <w:lang w:eastAsia="en-IE"/>
        </w:rPr>
        <w:t xml:space="preserve">orderly and efficient evacuation of all the occupants of the school using all the exit facilities available, and to train the mind to react rationally when confronted with a fire or other emergencies at school or elsewhere. </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 </w:t>
      </w:r>
    </w:p>
    <w:p w:rsidR="00F43272" w:rsidRPr="00F43272" w:rsidRDefault="00BD7DF5"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5D4599">
        <w:rPr>
          <w:rFonts w:ascii="Comic Sans MS" w:eastAsia="Times New Roman" w:hAnsi="Comic Sans MS" w:cs="Times New Roman"/>
          <w:b/>
          <w:bCs/>
          <w:color w:val="333333"/>
          <w:sz w:val="24"/>
          <w:szCs w:val="24"/>
          <w:bdr w:val="none" w:sz="0" w:space="0" w:color="auto" w:frame="1"/>
          <w:lang w:eastAsia="en-IE"/>
        </w:rPr>
        <w:t>Fire Drill</w:t>
      </w:r>
      <w:r w:rsidR="00F43272" w:rsidRPr="00F43272">
        <w:rPr>
          <w:rFonts w:ascii="Comic Sans MS" w:eastAsia="Times New Roman" w:hAnsi="Comic Sans MS" w:cs="Times New Roman"/>
          <w:b/>
          <w:bCs/>
          <w:color w:val="333333"/>
          <w:sz w:val="24"/>
          <w:szCs w:val="24"/>
          <w:bdr w:val="none" w:sz="0" w:space="0" w:color="auto" w:frame="1"/>
          <w:lang w:eastAsia="en-IE"/>
        </w:rPr>
        <w:t xml:space="preserve"> Procedures:</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In the event of a fire, the following steps must be taken;</w:t>
      </w:r>
    </w:p>
    <w:p w:rsidR="00F43272" w:rsidRPr="00F43272"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Activation of fire alarm</w:t>
      </w:r>
      <w:r w:rsidR="00BD7DF5" w:rsidRPr="005D4599">
        <w:rPr>
          <w:rFonts w:ascii="Comic Sans MS" w:eastAsia="Times New Roman" w:hAnsi="Comic Sans MS" w:cs="Times New Roman"/>
          <w:color w:val="333333"/>
          <w:sz w:val="24"/>
          <w:szCs w:val="24"/>
          <w:lang w:eastAsia="en-IE"/>
        </w:rPr>
        <w:t xml:space="preserve"> by Principal/ Safety Representative</w:t>
      </w:r>
      <w:r w:rsidR="00B46B74">
        <w:rPr>
          <w:rFonts w:ascii="Comic Sans MS" w:eastAsia="Times New Roman" w:hAnsi="Comic Sans MS" w:cs="Times New Roman"/>
          <w:color w:val="333333"/>
          <w:sz w:val="24"/>
          <w:szCs w:val="24"/>
          <w:lang w:eastAsia="en-IE"/>
        </w:rPr>
        <w:t>/ Polling Booth Officer (on polling days)</w:t>
      </w:r>
      <w:bookmarkStart w:id="0" w:name="_GoBack"/>
      <w:bookmarkEnd w:id="0"/>
    </w:p>
    <w:p w:rsidR="00F43272" w:rsidRPr="00F43272"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lastRenderedPageBreak/>
        <w:t>In all classroom/resource areas, children are to stand up, push their chairs under the tables and calmly walk in a single file to the door</w:t>
      </w:r>
    </w:p>
    <w:p w:rsidR="00F43272" w:rsidRPr="005D4599"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All teachers must check the class toilets before vacating the room</w:t>
      </w:r>
      <w:r w:rsidR="00BD7DF5" w:rsidRPr="005D4599">
        <w:rPr>
          <w:rFonts w:ascii="Comic Sans MS" w:eastAsia="Times New Roman" w:hAnsi="Comic Sans MS" w:cs="Times New Roman"/>
          <w:color w:val="333333"/>
          <w:sz w:val="24"/>
          <w:szCs w:val="24"/>
          <w:lang w:eastAsia="en-IE"/>
        </w:rPr>
        <w:t>.</w:t>
      </w:r>
    </w:p>
    <w:p w:rsidR="00BD7DF5" w:rsidRPr="00F43272" w:rsidRDefault="00BD7DF5"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5D4599">
        <w:rPr>
          <w:rFonts w:ascii="Comic Sans MS" w:eastAsia="Times New Roman" w:hAnsi="Comic Sans MS" w:cs="Times New Roman"/>
          <w:color w:val="333333"/>
          <w:sz w:val="24"/>
          <w:szCs w:val="24"/>
          <w:lang w:eastAsia="en-IE"/>
        </w:rPr>
        <w:t xml:space="preserve">All teachers close the classroom doors in order to prevent fire spreading. </w:t>
      </w:r>
    </w:p>
    <w:p w:rsidR="00F43272" w:rsidRPr="00F43272"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Each class is to assemble at the allocated fire assembly point</w:t>
      </w:r>
      <w:r w:rsidR="00BD7DF5" w:rsidRPr="005D4599">
        <w:rPr>
          <w:rFonts w:ascii="Comic Sans MS" w:eastAsia="Times New Roman" w:hAnsi="Comic Sans MS" w:cs="Times New Roman"/>
          <w:color w:val="333333"/>
          <w:sz w:val="24"/>
          <w:szCs w:val="24"/>
          <w:lang w:eastAsia="en-IE"/>
        </w:rPr>
        <w:t xml:space="preserve">, in the school yard at the front of the school. </w:t>
      </w:r>
    </w:p>
    <w:p w:rsidR="00F43272" w:rsidRPr="00F43272"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Each teacher will take the roll book of their own individual class with them and call the roll on reaching the fire assembly point</w:t>
      </w:r>
      <w:r w:rsidR="00BD7DF5" w:rsidRPr="005D4599">
        <w:rPr>
          <w:rFonts w:ascii="Comic Sans MS" w:eastAsia="Times New Roman" w:hAnsi="Comic Sans MS" w:cs="Times New Roman"/>
          <w:color w:val="333333"/>
          <w:sz w:val="24"/>
          <w:szCs w:val="24"/>
          <w:lang w:eastAsia="en-IE"/>
        </w:rPr>
        <w:t xml:space="preserve"> (the yard)</w:t>
      </w:r>
    </w:p>
    <w:p w:rsidR="00F43272" w:rsidRPr="00F43272"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Pupils can only return to the classroom once permission has been given to do so</w:t>
      </w:r>
    </w:p>
    <w:p w:rsidR="00F43272" w:rsidRPr="00F43272" w:rsidRDefault="00F43272" w:rsidP="00F43272">
      <w:pPr>
        <w:numPr>
          <w:ilvl w:val="0"/>
          <w:numId w:val="3"/>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The fire drill is be carried out once a term</w:t>
      </w:r>
      <w:r w:rsidRPr="005D4599">
        <w:rPr>
          <w:rFonts w:ascii="Comic Sans MS" w:eastAsia="Times New Roman" w:hAnsi="Comic Sans MS" w:cs="Times New Roman"/>
          <w:color w:val="333333"/>
          <w:sz w:val="24"/>
          <w:szCs w:val="24"/>
          <w:lang w:eastAsia="en-IE"/>
        </w:rPr>
        <w:t>, in October</w:t>
      </w:r>
      <w:r w:rsidR="00BD7DF5" w:rsidRPr="005D4599">
        <w:rPr>
          <w:rFonts w:ascii="Comic Sans MS" w:eastAsia="Times New Roman" w:hAnsi="Comic Sans MS" w:cs="Times New Roman"/>
          <w:color w:val="333333"/>
          <w:sz w:val="24"/>
          <w:szCs w:val="24"/>
          <w:lang w:eastAsia="en-IE"/>
        </w:rPr>
        <w:t>, February and May (2</w:t>
      </w:r>
      <w:r w:rsidR="00BD7DF5" w:rsidRPr="005D4599">
        <w:rPr>
          <w:rFonts w:ascii="Comic Sans MS" w:eastAsia="Times New Roman" w:hAnsi="Comic Sans MS" w:cs="Times New Roman"/>
          <w:color w:val="333333"/>
          <w:sz w:val="24"/>
          <w:szCs w:val="24"/>
          <w:vertAlign w:val="superscript"/>
          <w:lang w:eastAsia="en-IE"/>
        </w:rPr>
        <w:t>nd</w:t>
      </w:r>
      <w:r w:rsidR="00BD7DF5" w:rsidRPr="005D4599">
        <w:rPr>
          <w:rFonts w:ascii="Comic Sans MS" w:eastAsia="Times New Roman" w:hAnsi="Comic Sans MS" w:cs="Times New Roman"/>
          <w:color w:val="333333"/>
          <w:sz w:val="24"/>
          <w:szCs w:val="24"/>
          <w:lang w:eastAsia="en-IE"/>
        </w:rPr>
        <w:t xml:space="preserve"> Friday of these months) </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Role and Responsibilities:</w:t>
      </w:r>
    </w:p>
    <w:p w:rsidR="00F43272" w:rsidRPr="005D4599"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All teachers are resp</w:t>
      </w:r>
      <w:r w:rsidR="00BD7DF5" w:rsidRPr="005D4599">
        <w:rPr>
          <w:rFonts w:ascii="Comic Sans MS" w:eastAsia="Times New Roman" w:hAnsi="Comic Sans MS" w:cs="Times New Roman"/>
          <w:color w:val="333333"/>
          <w:sz w:val="24"/>
          <w:szCs w:val="24"/>
          <w:lang w:eastAsia="en-IE"/>
        </w:rPr>
        <w:t>onsible for the safety and well-</w:t>
      </w:r>
      <w:r w:rsidRPr="00F43272">
        <w:rPr>
          <w:rFonts w:ascii="Comic Sans MS" w:eastAsia="Times New Roman" w:hAnsi="Comic Sans MS" w:cs="Times New Roman"/>
          <w:color w:val="333333"/>
          <w:sz w:val="24"/>
          <w:szCs w:val="24"/>
          <w:lang w:eastAsia="en-IE"/>
        </w:rPr>
        <w:t>being of the pupils in their care.  The Principal has overall responsibility for ensuring proper procedures are in place.  Fire drill schedules are part of the post of responsibility within the in-school managemen</w:t>
      </w:r>
      <w:r w:rsidR="00BD7DF5" w:rsidRPr="005D4599">
        <w:rPr>
          <w:rFonts w:ascii="Comic Sans MS" w:eastAsia="Times New Roman" w:hAnsi="Comic Sans MS" w:cs="Times New Roman"/>
          <w:color w:val="333333"/>
          <w:sz w:val="24"/>
          <w:szCs w:val="24"/>
          <w:lang w:eastAsia="en-IE"/>
        </w:rPr>
        <w:t xml:space="preserve">t structure of </w:t>
      </w:r>
      <w:proofErr w:type="spellStart"/>
      <w:r w:rsidR="00BD7DF5" w:rsidRPr="005D4599">
        <w:rPr>
          <w:rFonts w:ascii="Comic Sans MS" w:eastAsia="Times New Roman" w:hAnsi="Comic Sans MS" w:cs="Times New Roman"/>
          <w:color w:val="333333"/>
          <w:sz w:val="24"/>
          <w:szCs w:val="24"/>
          <w:lang w:eastAsia="en-IE"/>
        </w:rPr>
        <w:t>Bansha</w:t>
      </w:r>
      <w:proofErr w:type="spellEnd"/>
      <w:r w:rsidR="00BD7DF5" w:rsidRPr="005D4599">
        <w:rPr>
          <w:rFonts w:ascii="Comic Sans MS" w:eastAsia="Times New Roman" w:hAnsi="Comic Sans MS" w:cs="Times New Roman"/>
          <w:color w:val="333333"/>
          <w:sz w:val="24"/>
          <w:szCs w:val="24"/>
          <w:lang w:eastAsia="en-IE"/>
        </w:rPr>
        <w:t xml:space="preserve"> </w:t>
      </w:r>
      <w:r w:rsidRPr="00F43272">
        <w:rPr>
          <w:rFonts w:ascii="Comic Sans MS" w:eastAsia="Times New Roman" w:hAnsi="Comic Sans MS" w:cs="Times New Roman"/>
          <w:color w:val="333333"/>
          <w:sz w:val="24"/>
          <w:szCs w:val="24"/>
          <w:lang w:eastAsia="en-IE"/>
        </w:rPr>
        <w:t>National School.</w:t>
      </w:r>
    </w:p>
    <w:p w:rsidR="00BD7DF5" w:rsidRPr="005D4599" w:rsidRDefault="00BD7DF5" w:rsidP="00F43272">
      <w:pPr>
        <w:shd w:val="clear" w:color="auto" w:fill="FFFFFF"/>
        <w:spacing w:after="360" w:line="240" w:lineRule="auto"/>
        <w:textAlignment w:val="baseline"/>
        <w:rPr>
          <w:rFonts w:ascii="Comic Sans MS" w:eastAsia="Times New Roman" w:hAnsi="Comic Sans MS" w:cs="Times New Roman"/>
          <w:b/>
          <w:color w:val="333333"/>
          <w:sz w:val="24"/>
          <w:szCs w:val="24"/>
          <w:lang w:eastAsia="en-IE"/>
        </w:rPr>
      </w:pPr>
      <w:r w:rsidRPr="005D4599">
        <w:rPr>
          <w:rFonts w:ascii="Comic Sans MS" w:eastAsia="Times New Roman" w:hAnsi="Comic Sans MS" w:cs="Times New Roman"/>
          <w:b/>
          <w:color w:val="333333"/>
          <w:sz w:val="24"/>
          <w:szCs w:val="24"/>
          <w:lang w:eastAsia="en-IE"/>
        </w:rPr>
        <w:t>Important Notes:</w:t>
      </w:r>
    </w:p>
    <w:p w:rsidR="00BD7DF5" w:rsidRPr="005D4599" w:rsidRDefault="00BD7DF5" w:rsidP="00BD7DF5">
      <w:pPr>
        <w:pStyle w:val="ListParagraph"/>
        <w:numPr>
          <w:ilvl w:val="0"/>
          <w:numId w:val="6"/>
        </w:num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5D4599">
        <w:rPr>
          <w:rFonts w:ascii="Comic Sans MS" w:eastAsia="Times New Roman" w:hAnsi="Comic Sans MS" w:cs="Times New Roman"/>
          <w:color w:val="333333"/>
          <w:sz w:val="24"/>
          <w:szCs w:val="24"/>
          <w:lang w:eastAsia="en-IE"/>
        </w:rPr>
        <w:t>Pupils must not take personal property such as bags,</w:t>
      </w:r>
      <w:r w:rsidR="005D4599" w:rsidRPr="005D4599">
        <w:rPr>
          <w:rFonts w:ascii="Comic Sans MS" w:eastAsia="Times New Roman" w:hAnsi="Comic Sans MS" w:cs="Times New Roman"/>
          <w:color w:val="333333"/>
          <w:sz w:val="24"/>
          <w:szCs w:val="24"/>
          <w:lang w:eastAsia="en-IE"/>
        </w:rPr>
        <w:t xml:space="preserve"> </w:t>
      </w:r>
      <w:r w:rsidRPr="005D4599">
        <w:rPr>
          <w:rFonts w:ascii="Comic Sans MS" w:eastAsia="Times New Roman" w:hAnsi="Comic Sans MS" w:cs="Times New Roman"/>
          <w:color w:val="333333"/>
          <w:sz w:val="24"/>
          <w:szCs w:val="24"/>
          <w:lang w:eastAsia="en-IE"/>
        </w:rPr>
        <w:t xml:space="preserve">coats </w:t>
      </w:r>
      <w:proofErr w:type="spellStart"/>
      <w:r w:rsidRPr="005D4599">
        <w:rPr>
          <w:rFonts w:ascii="Comic Sans MS" w:eastAsia="Times New Roman" w:hAnsi="Comic Sans MS" w:cs="Times New Roman"/>
          <w:color w:val="333333"/>
          <w:sz w:val="24"/>
          <w:szCs w:val="24"/>
          <w:lang w:eastAsia="en-IE"/>
        </w:rPr>
        <w:t>etc</w:t>
      </w:r>
      <w:proofErr w:type="spellEnd"/>
      <w:r w:rsidRPr="005D4599">
        <w:rPr>
          <w:rFonts w:ascii="Comic Sans MS" w:eastAsia="Times New Roman" w:hAnsi="Comic Sans MS" w:cs="Times New Roman"/>
          <w:color w:val="333333"/>
          <w:sz w:val="24"/>
          <w:szCs w:val="24"/>
          <w:lang w:eastAsia="en-IE"/>
        </w:rPr>
        <w:t xml:space="preserve"> to the assembly points during the evacuation</w:t>
      </w:r>
    </w:p>
    <w:p w:rsidR="00BD7DF5" w:rsidRPr="005D4599" w:rsidRDefault="00BD7DF5" w:rsidP="00BD7DF5">
      <w:pPr>
        <w:pStyle w:val="ListParagraph"/>
        <w:numPr>
          <w:ilvl w:val="0"/>
          <w:numId w:val="6"/>
        </w:num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5D4599">
        <w:rPr>
          <w:rFonts w:ascii="Comic Sans MS" w:eastAsia="Times New Roman" w:hAnsi="Comic Sans MS" w:cs="Times New Roman"/>
          <w:color w:val="333333"/>
          <w:sz w:val="24"/>
          <w:szCs w:val="24"/>
          <w:lang w:eastAsia="en-IE"/>
        </w:rPr>
        <w:t xml:space="preserve">All ancillary staff, parents and visitors must also exit immediately to the nearest exit upon hearing the alarm. </w:t>
      </w:r>
    </w:p>
    <w:p w:rsidR="00F43272" w:rsidRPr="005D4599" w:rsidRDefault="00BD7DF5" w:rsidP="00F43272">
      <w:pPr>
        <w:pStyle w:val="ListParagraph"/>
        <w:numPr>
          <w:ilvl w:val="0"/>
          <w:numId w:val="6"/>
        </w:num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5D4599">
        <w:rPr>
          <w:rFonts w:ascii="Comic Sans MS" w:eastAsia="Times New Roman" w:hAnsi="Comic Sans MS" w:cs="Times New Roman"/>
          <w:color w:val="333333"/>
          <w:sz w:val="24"/>
          <w:szCs w:val="24"/>
          <w:lang w:eastAsia="en-IE"/>
        </w:rPr>
        <w:t xml:space="preserve">Special care should be given to children with Special Educational Needs.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u w:val="single"/>
          <w:bdr w:val="none" w:sz="0" w:space="0" w:color="auto" w:frame="1"/>
          <w:lang w:eastAsia="en-IE"/>
        </w:rPr>
        <w:t>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Evaluation:</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 </w:t>
      </w:r>
    </w:p>
    <w:p w:rsidR="00F43272" w:rsidRPr="00F43272" w:rsidRDefault="00F43272" w:rsidP="00F43272">
      <w:pPr>
        <w:numPr>
          <w:ilvl w:val="0"/>
          <w:numId w:val="4"/>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Positive feedback from all stakeholders</w:t>
      </w:r>
    </w:p>
    <w:p w:rsidR="00F43272" w:rsidRPr="00F43272" w:rsidRDefault="00F43272" w:rsidP="00F43272">
      <w:pPr>
        <w:numPr>
          <w:ilvl w:val="0"/>
          <w:numId w:val="4"/>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Maintaining safety standards</w:t>
      </w:r>
    </w:p>
    <w:p w:rsidR="00F43272" w:rsidRPr="00F43272" w:rsidRDefault="00F43272" w:rsidP="00F43272">
      <w:pPr>
        <w:numPr>
          <w:ilvl w:val="0"/>
          <w:numId w:val="4"/>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Achieving a coordinated and orderly evacuation in the shortest time possible</w:t>
      </w:r>
    </w:p>
    <w:p w:rsidR="00F43272" w:rsidRPr="00F43272" w:rsidRDefault="00F43272" w:rsidP="00F43272">
      <w:pPr>
        <w:numPr>
          <w:ilvl w:val="0"/>
          <w:numId w:val="4"/>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Yearly reviews</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Implementation:</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This policy has been in operation since</w:t>
      </w:r>
      <w:r w:rsidR="00BD7DF5" w:rsidRPr="005D4599">
        <w:rPr>
          <w:rFonts w:ascii="Comic Sans MS" w:eastAsia="Times New Roman" w:hAnsi="Comic Sans MS" w:cs="Times New Roman"/>
          <w:color w:val="333333"/>
          <w:sz w:val="24"/>
          <w:szCs w:val="24"/>
          <w:lang w:eastAsia="en-IE"/>
        </w:rPr>
        <w:t xml:space="preserve"> 9</w:t>
      </w:r>
      <w:r w:rsidR="00BD7DF5" w:rsidRPr="005D4599">
        <w:rPr>
          <w:rFonts w:ascii="Comic Sans MS" w:eastAsia="Times New Roman" w:hAnsi="Comic Sans MS" w:cs="Times New Roman"/>
          <w:color w:val="333333"/>
          <w:sz w:val="24"/>
          <w:szCs w:val="24"/>
          <w:vertAlign w:val="superscript"/>
          <w:lang w:eastAsia="en-IE"/>
        </w:rPr>
        <w:t>th</w:t>
      </w:r>
      <w:r w:rsidR="00BD7DF5" w:rsidRPr="005D4599">
        <w:rPr>
          <w:rFonts w:ascii="Comic Sans MS" w:eastAsia="Times New Roman" w:hAnsi="Comic Sans MS" w:cs="Times New Roman"/>
          <w:color w:val="333333"/>
          <w:sz w:val="24"/>
          <w:szCs w:val="24"/>
          <w:lang w:eastAsia="en-IE"/>
        </w:rPr>
        <w:t xml:space="preserve"> of December 2016</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Ratification:</w:t>
      </w:r>
    </w:p>
    <w:p w:rsidR="00F43272" w:rsidRPr="005D4599"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lastRenderedPageBreak/>
        <w:t>The policy was ratified by the Board of Management on</w:t>
      </w:r>
      <w:r w:rsidR="005D4599" w:rsidRPr="005D4599">
        <w:rPr>
          <w:rFonts w:ascii="Comic Sans MS" w:eastAsia="Times New Roman" w:hAnsi="Comic Sans MS" w:cs="Times New Roman"/>
          <w:color w:val="333333"/>
          <w:sz w:val="24"/>
          <w:szCs w:val="24"/>
          <w:lang w:eastAsia="en-IE"/>
        </w:rPr>
        <w:t xml:space="preserve"> _____________</w:t>
      </w:r>
      <w:r w:rsidR="00BD7DF5" w:rsidRPr="005D4599">
        <w:rPr>
          <w:rFonts w:ascii="Comic Sans MS" w:eastAsia="Times New Roman" w:hAnsi="Comic Sans MS" w:cs="Times New Roman"/>
          <w:color w:val="333333"/>
          <w:sz w:val="24"/>
          <w:szCs w:val="24"/>
          <w:lang w:eastAsia="en-IE"/>
        </w:rPr>
        <w:t xml:space="preserve"> 2017</w:t>
      </w:r>
    </w:p>
    <w:p w:rsidR="00BD7DF5" w:rsidRPr="005D4599" w:rsidRDefault="00BD7DF5" w:rsidP="00BD7DF5">
      <w:pPr>
        <w:spacing w:line="276" w:lineRule="auto"/>
        <w:rPr>
          <w:rFonts w:ascii="Comic Sans MS" w:hAnsi="Comic Sans MS" w:cs="Times New Roman"/>
          <w:b/>
          <w:lang w:val="en-GB"/>
        </w:rPr>
      </w:pPr>
    </w:p>
    <w:p w:rsidR="00BD7DF5" w:rsidRPr="005D4599" w:rsidRDefault="00BD7DF5" w:rsidP="00BD7DF5">
      <w:pPr>
        <w:spacing w:line="276" w:lineRule="auto"/>
        <w:rPr>
          <w:rFonts w:ascii="Comic Sans MS" w:hAnsi="Comic Sans MS" w:cs="Times New Roman"/>
          <w:b/>
          <w:lang w:val="en-GB"/>
        </w:rPr>
      </w:pPr>
      <w:r w:rsidRPr="005D4599">
        <w:rPr>
          <w:rFonts w:ascii="Comic Sans MS" w:hAnsi="Comic Sans MS" w:cs="Times New Roman"/>
          <w:b/>
          <w:lang w:val="en-GB"/>
        </w:rPr>
        <w:t>Signed on behalf of the Board of Management:</w:t>
      </w:r>
    </w:p>
    <w:p w:rsidR="00BD7DF5" w:rsidRPr="005D4599" w:rsidRDefault="00BD7DF5" w:rsidP="00BD7DF5">
      <w:pPr>
        <w:spacing w:line="276" w:lineRule="auto"/>
        <w:rPr>
          <w:rFonts w:ascii="Comic Sans MS" w:hAnsi="Comic Sans MS" w:cs="Times New Roman"/>
          <w:b/>
          <w:lang w:val="en-GB"/>
        </w:rPr>
      </w:pPr>
    </w:p>
    <w:p w:rsidR="00BD7DF5" w:rsidRPr="005D4599" w:rsidRDefault="00BD7DF5" w:rsidP="00BD7DF5">
      <w:pPr>
        <w:spacing w:line="276" w:lineRule="auto"/>
        <w:rPr>
          <w:rFonts w:ascii="Comic Sans MS" w:hAnsi="Comic Sans MS" w:cs="Times New Roman"/>
          <w:b/>
          <w:lang w:val="en-GB"/>
        </w:rPr>
      </w:pPr>
      <w:r w:rsidRPr="005D4599">
        <w:rPr>
          <w:rFonts w:ascii="Comic Sans MS" w:hAnsi="Comic Sans MS" w:cs="Times New Roman"/>
          <w:b/>
          <w:lang w:val="en-GB"/>
        </w:rPr>
        <w:t>Chairman:</w:t>
      </w:r>
      <w:r w:rsidRPr="005D4599">
        <w:rPr>
          <w:rFonts w:ascii="Comic Sans MS" w:hAnsi="Comic Sans MS" w:cs="Times New Roman"/>
          <w:b/>
          <w:lang w:val="en-GB"/>
        </w:rPr>
        <w:tab/>
        <w:t>_________________________________</w:t>
      </w:r>
      <w:r w:rsidRPr="005D4599">
        <w:rPr>
          <w:rFonts w:ascii="Comic Sans MS" w:hAnsi="Comic Sans MS" w:cs="Times New Roman"/>
          <w:b/>
          <w:lang w:val="en-GB"/>
        </w:rPr>
        <w:tab/>
        <w:t>Date</w:t>
      </w:r>
      <w:proofErr w:type="gramStart"/>
      <w:r w:rsidRPr="005D4599">
        <w:rPr>
          <w:rFonts w:ascii="Comic Sans MS" w:hAnsi="Comic Sans MS" w:cs="Times New Roman"/>
          <w:b/>
          <w:lang w:val="en-GB"/>
        </w:rPr>
        <w:t>:_</w:t>
      </w:r>
      <w:proofErr w:type="gramEnd"/>
      <w:r w:rsidRPr="005D4599">
        <w:rPr>
          <w:rFonts w:ascii="Comic Sans MS" w:hAnsi="Comic Sans MS" w:cs="Times New Roman"/>
          <w:b/>
          <w:lang w:val="en-GB"/>
        </w:rPr>
        <w:t>_________</w:t>
      </w:r>
    </w:p>
    <w:p w:rsidR="00BD7DF5" w:rsidRPr="005D4599" w:rsidRDefault="00BD7DF5" w:rsidP="00BD7DF5">
      <w:pPr>
        <w:spacing w:line="276" w:lineRule="auto"/>
        <w:rPr>
          <w:rFonts w:ascii="Comic Sans MS" w:hAnsi="Comic Sans MS" w:cs="Times New Roman"/>
          <w:b/>
          <w:lang w:val="en-GB"/>
        </w:rPr>
      </w:pPr>
    </w:p>
    <w:p w:rsidR="00BD7DF5" w:rsidRPr="005D4599" w:rsidRDefault="00BD7DF5" w:rsidP="00BD7DF5">
      <w:pPr>
        <w:spacing w:line="276" w:lineRule="auto"/>
        <w:rPr>
          <w:rFonts w:ascii="Comic Sans MS" w:hAnsi="Comic Sans MS" w:cs="Times New Roman"/>
          <w:b/>
          <w:lang w:val="en-GB"/>
        </w:rPr>
      </w:pPr>
      <w:r w:rsidRPr="005D4599">
        <w:rPr>
          <w:rFonts w:ascii="Comic Sans MS" w:hAnsi="Comic Sans MS" w:cs="Times New Roman"/>
          <w:b/>
          <w:lang w:val="en-GB"/>
        </w:rPr>
        <w:t>Principal:</w:t>
      </w:r>
      <w:r w:rsidRPr="005D4599">
        <w:rPr>
          <w:rFonts w:ascii="Comic Sans MS" w:hAnsi="Comic Sans MS" w:cs="Times New Roman"/>
          <w:b/>
          <w:lang w:val="en-GB"/>
        </w:rPr>
        <w:tab/>
        <w:t xml:space="preserve">_________________________________  </w:t>
      </w:r>
      <w:r w:rsidRPr="005D4599">
        <w:rPr>
          <w:rFonts w:ascii="Comic Sans MS" w:hAnsi="Comic Sans MS" w:cs="Times New Roman"/>
          <w:b/>
          <w:lang w:val="en-GB"/>
        </w:rPr>
        <w:tab/>
        <w:t>Date</w:t>
      </w:r>
      <w:proofErr w:type="gramStart"/>
      <w:r w:rsidRPr="005D4599">
        <w:rPr>
          <w:rFonts w:ascii="Comic Sans MS" w:hAnsi="Comic Sans MS" w:cs="Times New Roman"/>
          <w:b/>
          <w:lang w:val="en-GB"/>
        </w:rPr>
        <w:t>:_</w:t>
      </w:r>
      <w:proofErr w:type="gramEnd"/>
      <w:r w:rsidRPr="005D4599">
        <w:rPr>
          <w:rFonts w:ascii="Comic Sans MS" w:hAnsi="Comic Sans MS" w:cs="Times New Roman"/>
          <w:b/>
          <w:lang w:val="en-GB"/>
        </w:rPr>
        <w:t>___________</w:t>
      </w:r>
    </w:p>
    <w:p w:rsidR="00BD7DF5" w:rsidRPr="005D4599" w:rsidRDefault="00BD7DF5" w:rsidP="00BD7DF5">
      <w:pPr>
        <w:spacing w:line="276" w:lineRule="auto"/>
        <w:rPr>
          <w:rFonts w:ascii="Comic Sans MS" w:hAnsi="Comic Sans MS" w:cs="Times New Roman"/>
          <w:b/>
          <w:lang w:val="en-GB"/>
        </w:rPr>
      </w:pPr>
    </w:p>
    <w:p w:rsidR="00BD7DF5" w:rsidRPr="005D4599" w:rsidRDefault="00BD7DF5" w:rsidP="00BD7DF5">
      <w:pPr>
        <w:spacing w:line="276" w:lineRule="auto"/>
        <w:rPr>
          <w:rFonts w:ascii="Comic Sans MS" w:hAnsi="Comic Sans MS" w:cs="Times New Roman"/>
          <w:b/>
          <w:sz w:val="20"/>
          <w:szCs w:val="20"/>
          <w:lang w:val="en-GB"/>
        </w:rPr>
      </w:pPr>
      <w:r w:rsidRPr="005D4599">
        <w:rPr>
          <w:rFonts w:ascii="Comic Sans MS" w:hAnsi="Comic Sans MS" w:cs="Times New Roman"/>
          <w:b/>
          <w:lang w:val="en-GB"/>
        </w:rPr>
        <w:t>Safety Officer:</w:t>
      </w:r>
      <w:r w:rsidRPr="005D4599">
        <w:rPr>
          <w:rFonts w:ascii="Comic Sans MS" w:hAnsi="Comic Sans MS" w:cs="Times New Roman"/>
          <w:b/>
          <w:lang w:val="en-GB"/>
        </w:rPr>
        <w:tab/>
        <w:t>___________________________</w:t>
      </w:r>
      <w:r w:rsidRPr="005D4599">
        <w:rPr>
          <w:rFonts w:ascii="Comic Sans MS" w:hAnsi="Comic Sans MS" w:cs="Times New Roman"/>
          <w:b/>
          <w:lang w:val="en-GB"/>
        </w:rPr>
        <w:tab/>
        <w:t xml:space="preserve"> Date</w:t>
      </w:r>
      <w:proofErr w:type="gramStart"/>
      <w:r w:rsidRPr="005D4599">
        <w:rPr>
          <w:rFonts w:ascii="Comic Sans MS" w:hAnsi="Comic Sans MS" w:cs="Times New Roman"/>
          <w:b/>
          <w:lang w:val="en-GB"/>
        </w:rPr>
        <w:t>:_</w:t>
      </w:r>
      <w:proofErr w:type="gramEnd"/>
      <w:r w:rsidRPr="005D4599">
        <w:rPr>
          <w:rFonts w:ascii="Comic Sans MS" w:hAnsi="Comic Sans MS" w:cs="Times New Roman"/>
          <w:b/>
          <w:lang w:val="en-GB"/>
        </w:rPr>
        <w:t xml:space="preserve">__________  </w:t>
      </w:r>
    </w:p>
    <w:p w:rsidR="00BD7DF5" w:rsidRPr="00F43272" w:rsidRDefault="00BD7DF5"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 </w:t>
      </w:r>
    </w:p>
    <w:p w:rsidR="00F43272" w:rsidRPr="00F43272" w:rsidRDefault="00F43272" w:rsidP="00F43272">
      <w:pPr>
        <w:shd w:val="clear" w:color="auto" w:fill="FFFFFF"/>
        <w:spacing w:after="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b/>
          <w:bCs/>
          <w:color w:val="333333"/>
          <w:sz w:val="24"/>
          <w:szCs w:val="24"/>
          <w:bdr w:val="none" w:sz="0" w:space="0" w:color="auto" w:frame="1"/>
          <w:lang w:eastAsia="en-IE"/>
        </w:rPr>
        <w:t>References:</w:t>
      </w:r>
    </w:p>
    <w:p w:rsidR="00F43272" w:rsidRPr="00F43272" w:rsidRDefault="00F43272" w:rsidP="00F43272">
      <w:pPr>
        <w:numPr>
          <w:ilvl w:val="0"/>
          <w:numId w:val="5"/>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Fire safety in the home – National Safety Council</w:t>
      </w:r>
    </w:p>
    <w:p w:rsidR="00F43272" w:rsidRPr="00F43272" w:rsidRDefault="00F43272" w:rsidP="00F43272">
      <w:pPr>
        <w:numPr>
          <w:ilvl w:val="0"/>
          <w:numId w:val="5"/>
        </w:numPr>
        <w:spacing w:after="0" w:line="240" w:lineRule="auto"/>
        <w:ind w:left="360"/>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Fire safety in the school – National Safety Council</w:t>
      </w:r>
    </w:p>
    <w:p w:rsidR="00F43272" w:rsidRPr="00F43272" w:rsidRDefault="00F43272" w:rsidP="00F43272">
      <w:pPr>
        <w:shd w:val="clear" w:color="auto" w:fill="FFFFFF"/>
        <w:spacing w:after="360" w:line="240" w:lineRule="auto"/>
        <w:textAlignment w:val="baseline"/>
        <w:rPr>
          <w:rFonts w:ascii="Comic Sans MS" w:eastAsia="Times New Roman" w:hAnsi="Comic Sans MS" w:cs="Times New Roman"/>
          <w:color w:val="333333"/>
          <w:sz w:val="24"/>
          <w:szCs w:val="24"/>
          <w:lang w:eastAsia="en-IE"/>
        </w:rPr>
      </w:pPr>
      <w:r w:rsidRPr="00F43272">
        <w:rPr>
          <w:rFonts w:ascii="Comic Sans MS" w:eastAsia="Times New Roman" w:hAnsi="Comic Sans MS" w:cs="Times New Roman"/>
          <w:color w:val="333333"/>
          <w:sz w:val="24"/>
          <w:szCs w:val="24"/>
          <w:lang w:eastAsia="en-IE"/>
        </w:rPr>
        <w:t> </w:t>
      </w:r>
    </w:p>
    <w:p w:rsidR="00F43272" w:rsidRPr="005D4599" w:rsidRDefault="00F43272">
      <w:pPr>
        <w:rPr>
          <w:rFonts w:ascii="Comic Sans MS" w:hAnsi="Comic Sans MS" w:cs="Times New Roman"/>
        </w:rPr>
      </w:pPr>
    </w:p>
    <w:p w:rsidR="00F4563E" w:rsidRPr="005D4599" w:rsidRDefault="00F4563E">
      <w:pPr>
        <w:rPr>
          <w:rFonts w:ascii="Comic Sans MS" w:hAnsi="Comic Sans MS" w:cs="Times New Roman"/>
        </w:rPr>
      </w:pPr>
    </w:p>
    <w:sectPr w:rsidR="00F4563E" w:rsidRPr="005D4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148BE"/>
    <w:multiLevelType w:val="multilevel"/>
    <w:tmpl w:val="C84C9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B4318"/>
    <w:multiLevelType w:val="multilevel"/>
    <w:tmpl w:val="5A12B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52A33"/>
    <w:multiLevelType w:val="multilevel"/>
    <w:tmpl w:val="5C826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75380"/>
    <w:multiLevelType w:val="multilevel"/>
    <w:tmpl w:val="2BAA7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07C5D"/>
    <w:multiLevelType w:val="hybridMultilevel"/>
    <w:tmpl w:val="AFDE6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1D02B26"/>
    <w:multiLevelType w:val="multilevel"/>
    <w:tmpl w:val="07325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3E"/>
    <w:rsid w:val="005D4599"/>
    <w:rsid w:val="00643FDE"/>
    <w:rsid w:val="00AA1394"/>
    <w:rsid w:val="00B46B74"/>
    <w:rsid w:val="00BD7DF5"/>
    <w:rsid w:val="00F43272"/>
    <w:rsid w:val="00F456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94B93-05C4-4DAB-A440-0E380AEE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F5"/>
    <w:pPr>
      <w:ind w:left="720"/>
      <w:contextualSpacing/>
    </w:pPr>
  </w:style>
  <w:style w:type="paragraph" w:styleId="BalloonText">
    <w:name w:val="Balloon Text"/>
    <w:basedOn w:val="Normal"/>
    <w:link w:val="BalloonTextChar"/>
    <w:uiPriority w:val="99"/>
    <w:semiHidden/>
    <w:unhideWhenUsed/>
    <w:rsid w:val="00643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Bansha School</dc:creator>
  <cp:keywords/>
  <dc:description/>
  <cp:lastModifiedBy>Bansha School</cp:lastModifiedBy>
  <cp:revision>2</cp:revision>
  <cp:lastPrinted>2018-09-24T08:29:00Z</cp:lastPrinted>
  <dcterms:created xsi:type="dcterms:W3CDTF">2016-12-08T14:35:00Z</dcterms:created>
  <dcterms:modified xsi:type="dcterms:W3CDTF">2018-09-24T08:29:00Z</dcterms:modified>
</cp:coreProperties>
</file>